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CD9" w:rsidRPr="002E6D47" w:rsidRDefault="002E6D47" w:rsidP="002E6D47">
      <w:pPr>
        <w:jc w:val="center"/>
        <w:rPr>
          <w:b/>
          <w:sz w:val="28"/>
        </w:rPr>
      </w:pPr>
      <w:r w:rsidRPr="002E6D47">
        <w:rPr>
          <w:b/>
          <w:sz w:val="28"/>
        </w:rPr>
        <w:t xml:space="preserve">Year 7 </w:t>
      </w:r>
      <w:proofErr w:type="spellStart"/>
      <w:r w:rsidRPr="002E6D47">
        <w:rPr>
          <w:b/>
          <w:sz w:val="28"/>
        </w:rPr>
        <w:t>WebQuest</w:t>
      </w:r>
      <w:proofErr w:type="spellEnd"/>
      <w:r w:rsidR="00C32887">
        <w:rPr>
          <w:b/>
          <w:sz w:val="28"/>
        </w:rPr>
        <w:tab/>
      </w:r>
      <w:r w:rsidR="00C32887">
        <w:rPr>
          <w:b/>
          <w:sz w:val="28"/>
        </w:rPr>
        <w:tab/>
      </w:r>
      <w:r w:rsidR="00C32887">
        <w:rPr>
          <w:b/>
          <w:sz w:val="28"/>
        </w:rPr>
        <w:tab/>
        <w:t>Name: _______________________________</w:t>
      </w:r>
    </w:p>
    <w:p w:rsidR="002E6D47" w:rsidRDefault="002E6D47">
      <w:r>
        <w:t xml:space="preserve">Complete the questions below using the </w:t>
      </w:r>
      <w:r w:rsidRPr="002E6D47">
        <w:rPr>
          <w:b/>
          <w:u w:val="single"/>
        </w:rPr>
        <w:t>reliable</w:t>
      </w:r>
      <w:r>
        <w:t xml:space="preserve"> websites to help you.</w:t>
      </w:r>
    </w:p>
    <w:p w:rsidR="002E6D47" w:rsidRDefault="002E6D47" w:rsidP="002E6D47">
      <w:r>
        <w:t>1. Find the chemical symbols for the following elements:</w:t>
      </w:r>
    </w:p>
    <w:p w:rsidR="002E6D47" w:rsidRDefault="002E6D47" w:rsidP="002E6D47">
      <w:pPr>
        <w:pStyle w:val="ListParagraph"/>
        <w:numPr>
          <w:ilvl w:val="0"/>
          <w:numId w:val="1"/>
        </w:numPr>
      </w:pPr>
      <w:r>
        <w:t xml:space="preserve">Nitrogen </w:t>
      </w:r>
      <w:r>
        <w:tab/>
        <w:t>__________</w:t>
      </w:r>
    </w:p>
    <w:p w:rsidR="002E6D47" w:rsidRDefault="002E6D47" w:rsidP="002E6D47">
      <w:pPr>
        <w:pStyle w:val="ListParagraph"/>
        <w:numPr>
          <w:ilvl w:val="0"/>
          <w:numId w:val="1"/>
        </w:numPr>
      </w:pPr>
      <w:r>
        <w:t>Magnesium</w:t>
      </w:r>
      <w:r>
        <w:tab/>
        <w:t>__________</w:t>
      </w:r>
    </w:p>
    <w:p w:rsidR="002E6D47" w:rsidRDefault="002E6D47" w:rsidP="002E6D47">
      <w:pPr>
        <w:pStyle w:val="ListParagraph"/>
        <w:numPr>
          <w:ilvl w:val="0"/>
          <w:numId w:val="1"/>
        </w:numPr>
      </w:pPr>
      <w:r>
        <w:t>Cobalt</w:t>
      </w:r>
      <w:r>
        <w:tab/>
      </w:r>
      <w:r>
        <w:tab/>
        <w:t>__________</w:t>
      </w:r>
    </w:p>
    <w:p w:rsidR="002E6D47" w:rsidRDefault="002E6D47" w:rsidP="002E6D47">
      <w:pPr>
        <w:pStyle w:val="ListParagraph"/>
        <w:numPr>
          <w:ilvl w:val="0"/>
          <w:numId w:val="1"/>
        </w:numPr>
      </w:pPr>
      <w:r>
        <w:t>Zinc</w:t>
      </w:r>
      <w:r>
        <w:tab/>
      </w:r>
      <w:r>
        <w:tab/>
        <w:t>__________</w:t>
      </w:r>
    </w:p>
    <w:p w:rsidR="002E6D47" w:rsidRDefault="002E6D47" w:rsidP="002E6D47">
      <w:pPr>
        <w:pStyle w:val="ListParagraph"/>
        <w:numPr>
          <w:ilvl w:val="0"/>
          <w:numId w:val="1"/>
        </w:numPr>
      </w:pPr>
      <w:r>
        <w:t>Xenon</w:t>
      </w:r>
      <w:r>
        <w:tab/>
      </w:r>
      <w:r>
        <w:tab/>
        <w:t>__________</w:t>
      </w:r>
    </w:p>
    <w:p w:rsidR="002E6D47" w:rsidRDefault="002E6D47" w:rsidP="002E6D47">
      <w:pPr>
        <w:pStyle w:val="ListParagraph"/>
        <w:numPr>
          <w:ilvl w:val="0"/>
          <w:numId w:val="1"/>
        </w:numPr>
      </w:pPr>
      <w:r>
        <w:t>Uranium</w:t>
      </w:r>
      <w:r>
        <w:tab/>
        <w:t>__________</w:t>
      </w:r>
    </w:p>
    <w:p w:rsidR="002E6D47" w:rsidRDefault="002E6D47" w:rsidP="002E6D47">
      <w:pPr>
        <w:pStyle w:val="ListParagraph"/>
        <w:numPr>
          <w:ilvl w:val="0"/>
          <w:numId w:val="1"/>
        </w:numPr>
      </w:pPr>
      <w:r>
        <w:t>Arsenic</w:t>
      </w:r>
      <w:r>
        <w:tab/>
      </w:r>
      <w:r>
        <w:tab/>
        <w:t>__________</w:t>
      </w:r>
    </w:p>
    <w:p w:rsidR="002E6D47" w:rsidRDefault="002E6D47" w:rsidP="002E6D47">
      <w:pPr>
        <w:pStyle w:val="ListParagraph"/>
        <w:numPr>
          <w:ilvl w:val="0"/>
          <w:numId w:val="1"/>
        </w:numPr>
      </w:pPr>
      <w:r>
        <w:t>Titanium</w:t>
      </w:r>
      <w:r>
        <w:tab/>
        <w:t>__________</w:t>
      </w:r>
    </w:p>
    <w:p w:rsidR="002E6D47" w:rsidRDefault="002E6D47" w:rsidP="002E6D47">
      <w:pPr>
        <w:pStyle w:val="ListParagraph"/>
        <w:numPr>
          <w:ilvl w:val="0"/>
          <w:numId w:val="1"/>
        </w:numPr>
      </w:pPr>
      <w:r>
        <w:t>Lithium</w:t>
      </w:r>
      <w:r>
        <w:tab/>
      </w:r>
      <w:r>
        <w:tab/>
        <w:t>__________</w:t>
      </w:r>
    </w:p>
    <w:p w:rsidR="002E6D47" w:rsidRDefault="002E6D47" w:rsidP="002E6D47">
      <w:pPr>
        <w:pStyle w:val="ListParagraph"/>
        <w:numPr>
          <w:ilvl w:val="0"/>
          <w:numId w:val="1"/>
        </w:numPr>
      </w:pPr>
      <w:r w:rsidRPr="002E6D47">
        <w:t>Chlorine</w:t>
      </w:r>
      <w:r>
        <w:tab/>
        <w:t>__________</w:t>
      </w:r>
    </w:p>
    <w:p w:rsidR="002E6D47" w:rsidRDefault="002E6D47" w:rsidP="002E6D47">
      <w:pPr>
        <w:pStyle w:val="ListParagraph"/>
      </w:pPr>
    </w:p>
    <w:p w:rsidR="002E6D47" w:rsidRPr="002E6D47" w:rsidRDefault="002E6D47" w:rsidP="002E6D47">
      <w:r>
        <w:t xml:space="preserve">2. </w:t>
      </w:r>
      <w:r w:rsidRPr="002E6D47">
        <w:t>What elements are these the symbols for?</w:t>
      </w:r>
    </w:p>
    <w:p w:rsidR="002E6D47" w:rsidRDefault="002E6D47" w:rsidP="002E6D47">
      <w:r>
        <w:t>O</w:t>
      </w:r>
      <w:r>
        <w:tab/>
        <w:t>________________________</w:t>
      </w:r>
    </w:p>
    <w:p w:rsidR="002E6D47" w:rsidRDefault="002E6D47" w:rsidP="002E6D47">
      <w:r>
        <w:t>F</w:t>
      </w:r>
      <w:r>
        <w:tab/>
        <w:t>________________________</w:t>
      </w:r>
    </w:p>
    <w:p w:rsidR="002E6D47" w:rsidRDefault="002E6D47" w:rsidP="002E6D47">
      <w:r>
        <w:t>Be</w:t>
      </w:r>
      <w:r>
        <w:tab/>
        <w:t>________________________</w:t>
      </w:r>
      <w:r w:rsidRPr="002E6D47">
        <w:t xml:space="preserve"> </w:t>
      </w:r>
    </w:p>
    <w:p w:rsidR="002E6D47" w:rsidRDefault="002E6D47" w:rsidP="002E6D47">
      <w:r>
        <w:t>H</w:t>
      </w:r>
      <w:r>
        <w:tab/>
        <w:t>________________________</w:t>
      </w:r>
      <w:r w:rsidRPr="002E6D47">
        <w:t xml:space="preserve"> </w:t>
      </w:r>
    </w:p>
    <w:p w:rsidR="002E6D47" w:rsidRDefault="002E6D47" w:rsidP="002E6D47">
      <w:r w:rsidRPr="002E6D47">
        <w:t>He</w:t>
      </w:r>
      <w:r>
        <w:tab/>
        <w:t>________________________</w:t>
      </w:r>
      <w:r w:rsidRPr="002E6D47">
        <w:t xml:space="preserve"> </w:t>
      </w:r>
    </w:p>
    <w:p w:rsidR="002E6D47" w:rsidRDefault="002E6D47" w:rsidP="002E6D47">
      <w:proofErr w:type="spellStart"/>
      <w:r>
        <w:t>Sr</w:t>
      </w:r>
      <w:proofErr w:type="spellEnd"/>
      <w:r>
        <w:tab/>
        <w:t>________________________</w:t>
      </w:r>
      <w:r w:rsidRPr="002E6D47">
        <w:t xml:space="preserve">  </w:t>
      </w:r>
    </w:p>
    <w:p w:rsidR="002E6D47" w:rsidRDefault="002E6D47" w:rsidP="002E6D47">
      <w:r>
        <w:t>Ga</w:t>
      </w:r>
      <w:r>
        <w:tab/>
        <w:t>________________________</w:t>
      </w:r>
      <w:r w:rsidRPr="002E6D47">
        <w:t xml:space="preserve"> </w:t>
      </w:r>
    </w:p>
    <w:p w:rsidR="002E6D47" w:rsidRDefault="002E6D47" w:rsidP="002E6D47">
      <w:r>
        <w:t>Ra</w:t>
      </w:r>
      <w:r>
        <w:tab/>
        <w:t>________________________</w:t>
      </w:r>
      <w:r w:rsidRPr="002E6D47">
        <w:t xml:space="preserve"> </w:t>
      </w:r>
    </w:p>
    <w:p w:rsidR="002E6D47" w:rsidRDefault="002E6D47" w:rsidP="002E6D47">
      <w:r>
        <w:t>Rn</w:t>
      </w:r>
      <w:r>
        <w:tab/>
        <w:t>________________________</w:t>
      </w:r>
    </w:p>
    <w:p w:rsidR="002E6D47" w:rsidRDefault="002E6D47" w:rsidP="002E6D47">
      <w:r>
        <w:t>C</w:t>
      </w:r>
      <w:r>
        <w:tab/>
        <w:t>________________________</w:t>
      </w:r>
      <w:r w:rsidRPr="002E6D47">
        <w:t xml:space="preserve"> </w:t>
      </w:r>
    </w:p>
    <w:p w:rsidR="002E6D47" w:rsidRDefault="002E6D47" w:rsidP="002E6D47">
      <w:r>
        <w:t>S</w:t>
      </w:r>
      <w:r>
        <w:tab/>
        <w:t>________________________</w:t>
      </w:r>
      <w:r w:rsidRPr="002E6D47">
        <w:t xml:space="preserve"> </w:t>
      </w:r>
    </w:p>
    <w:p w:rsidR="002E6D47" w:rsidRDefault="002E6D47" w:rsidP="002E6D47">
      <w:r>
        <w:t>Pu</w:t>
      </w:r>
      <w:r>
        <w:tab/>
        <w:t>________________________</w:t>
      </w:r>
    </w:p>
    <w:p w:rsidR="002E6D47" w:rsidRDefault="002E6D47" w:rsidP="002E6D47"/>
    <w:p w:rsidR="00C32887" w:rsidRDefault="00C32887" w:rsidP="002E6D47"/>
    <w:p w:rsidR="00C32887" w:rsidRDefault="00C32887" w:rsidP="002E6D47"/>
    <w:p w:rsidR="00C32887" w:rsidRDefault="00C32887" w:rsidP="002E6D47"/>
    <w:p w:rsidR="002E6D47" w:rsidRDefault="002E6D47" w:rsidP="002E6D47">
      <w:r>
        <w:lastRenderedPageBreak/>
        <w:t xml:space="preserve">3. What happens when magnesium reacts with oxygen?  </w:t>
      </w:r>
      <w:r w:rsidR="00C32887">
        <w:t xml:space="preserve">Click </w:t>
      </w:r>
      <w:hyperlink r:id="rId6" w:history="1">
        <w:r w:rsidR="00C32887" w:rsidRPr="00C32887">
          <w:rPr>
            <w:rStyle w:val="Hyperlink"/>
          </w:rPr>
          <w:t>here</w:t>
        </w:r>
      </w:hyperlink>
      <w:r w:rsidR="00C32887">
        <w:t xml:space="preserve"> to look at a video that shows this reaction</w:t>
      </w:r>
    </w:p>
    <w:p w:rsidR="002E6D47" w:rsidRDefault="002E6D47" w:rsidP="002E6D47">
      <w:r>
        <w:t>Describe what happens in the video.</w:t>
      </w:r>
    </w:p>
    <w:p w:rsidR="002E6D47" w:rsidRDefault="002E6D47">
      <w:r>
        <w:t xml:space="preserve">__________________________________________________________________________________ </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
        <w:t>4. What is the end product that forms when magnesium reacts with oxygen?</w:t>
      </w:r>
    </w:p>
    <w:p w:rsidR="002E6D47" w:rsidRDefault="002E6D47" w:rsidP="002E6D47">
      <w:r>
        <w:t xml:space="preserve">__________________________________________________________________________________ </w:t>
      </w:r>
    </w:p>
    <w:p w:rsidR="002E6D47" w:rsidRDefault="002E6D47" w:rsidP="002E6D47">
      <w:r>
        <w:t xml:space="preserve">__________________________________________________________________________________ </w:t>
      </w:r>
    </w:p>
    <w:p w:rsidR="002E6D47" w:rsidRDefault="002E6D47" w:rsidP="002E6D47">
      <w:r>
        <w:t>5. Describe what the end product looks like.  Describe if it is a solid, liquid or gas and the colour of the end product.</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6. Complete the word equation below:</w:t>
      </w:r>
    </w:p>
    <w:p w:rsidR="002E6D47" w:rsidRDefault="002E6D47" w:rsidP="002E6D47">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1958196</wp:posOffset>
                </wp:positionH>
                <wp:positionV relativeFrom="paragraph">
                  <wp:posOffset>114324</wp:posOffset>
                </wp:positionV>
                <wp:extent cx="871268" cy="0"/>
                <wp:effectExtent l="0" t="76200" r="24130" b="114300"/>
                <wp:wrapNone/>
                <wp:docPr id="1" name="Straight Arrow Connector 1"/>
                <wp:cNvGraphicFramePr/>
                <a:graphic xmlns:a="http://schemas.openxmlformats.org/drawingml/2006/main">
                  <a:graphicData uri="http://schemas.microsoft.com/office/word/2010/wordprocessingShape">
                    <wps:wsp>
                      <wps:cNvCnPr/>
                      <wps:spPr>
                        <a:xfrm>
                          <a:off x="0" y="0"/>
                          <a:ext cx="871268"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154.2pt;margin-top:9pt;width:68.6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iZq0AEAAPwDAAAOAAAAZHJzL2Uyb0RvYy54bWysU02P0zAQvSPxHyzfaZIellXVdLXqLlwQ&#10;VCz8AK9jN5b8pfHQJP+esZNmESAkEJdJ7PGbee95vL8bnWUXBckE3/JmU3OmvAyd8eeWf/3y7s0t&#10;ZwmF74QNXrV8UonfHV6/2g9xp7ahD7ZTwKiIT7shtrxHjLuqSrJXTqRNiMpTUgdwAmkJ56oDMVB1&#10;Z6ttXd9UQ4AuQpAqJdp9mJP8UOprrSR+0jopZLblxA1LhBKfc6wOe7E7g4i9kQsN8Q8snDCemq6l&#10;HgQK9g3ML6WckRBS0LiRwVVBayNV0UBqmvonNU+9iKpoIXNSXG1K/6+s/Hg5ATMd3R1nXji6oicE&#10;Yc49snuAMLBj8J5sDMCa7NYQ045AR3+CZZXiCbL0UYPLXxLFxuLwtDqsRmSSNm/fNtsbGgl5TVUv&#10;uAgJ36vgWP5peVporP2bYrC4fEhInQl4BeSm1ueIwthH3zGcIgkRmX/mTGdzvsrcZ7blDyerZuxn&#10;pckD4jf3KNOnjhbYRdDcCCmVx6K+VKLTGaaNtSuwLuT+CFzOZ6gqk/k34BVROgePK9gZH+B33XG8&#10;Utbz+asDs+5swXPopnKPxRoaseLV8hzyDP+4LvCXR3v4DgAA//8DAFBLAwQUAAYACAAAACEAT1Lw&#10;1twAAAAJAQAADwAAAGRycy9kb3ducmV2LnhtbEyPwU7DMBBE70j8g7VI3KhTCFEIcSpExYVLoVSc&#10;t8k2jojXUew2ga9nEQc47szT7Ey5ml2vTjSGzrOB5SIBRVz7puPWwO7t6SoHFSJyg71nMvBJAVbV&#10;+VmJReMnfqXTNrZKQjgUaMDGOBRah9qSw7DwA7F4Bz86jHKOrW5GnCTc9fo6STLtsGP5YHGgR0v1&#10;x/boDNyFFxuDfaf1YbPMNl/Yrp93kzGXF/PDPahIc/yD4ae+VIdKOu39kZugegM3SZ4KKkYumwRI&#10;09sM1P5X0FWp/y+ovgEAAP//AwBQSwECLQAUAAYACAAAACEAtoM4kv4AAADhAQAAEwAAAAAAAAAA&#10;AAAAAAAAAAAAW0NvbnRlbnRfVHlwZXNdLnhtbFBLAQItABQABgAIAAAAIQA4/SH/1gAAAJQBAAAL&#10;AAAAAAAAAAAAAAAAAC8BAABfcmVscy8ucmVsc1BLAQItABQABgAIAAAAIQA9DiZq0AEAAPwDAAAO&#10;AAAAAAAAAAAAAAAAAC4CAABkcnMvZTJvRG9jLnhtbFBLAQItABQABgAIAAAAIQBPUvDW3AAAAAkB&#10;AAAPAAAAAAAAAAAAAAAAACoEAABkcnMvZG93bnJldi54bWxQSwUGAAAAAAQABADzAAAAMwUAAAAA&#10;" strokecolor="#4579b8 [3044]">
                <v:stroke endarrow="open"/>
              </v:shape>
            </w:pict>
          </mc:Fallback>
        </mc:AlternateContent>
      </w:r>
      <w:proofErr w:type="spellStart"/>
      <w:r>
        <w:t>Magesium</w:t>
      </w:r>
      <w:proofErr w:type="spellEnd"/>
      <w:r>
        <w:tab/>
        <w:t>+</w:t>
      </w:r>
      <w:r>
        <w:tab/>
        <w:t>Oxygen</w:t>
      </w:r>
      <w:r>
        <w:tab/>
      </w:r>
      <w:r>
        <w:tab/>
      </w:r>
      <w:r>
        <w:tab/>
      </w:r>
      <w:r>
        <w:tab/>
        <w:t>___________________</w:t>
      </w:r>
      <w:r>
        <w:tab/>
      </w:r>
    </w:p>
    <w:p w:rsidR="002E6D47" w:rsidRDefault="002E6D47"/>
    <w:p w:rsidR="002E6D47" w:rsidRDefault="002E6D47" w:rsidP="002E6D47">
      <w:r>
        <w:t xml:space="preserve">7. What happens when sulphur reacts with oxygen?  </w:t>
      </w:r>
      <w:r w:rsidR="00C32887">
        <w:t xml:space="preserve">Click </w:t>
      </w:r>
      <w:hyperlink r:id="rId7" w:history="1">
        <w:r w:rsidR="00C32887" w:rsidRPr="00C32887">
          <w:rPr>
            <w:rStyle w:val="Hyperlink"/>
          </w:rPr>
          <w:t>here</w:t>
        </w:r>
      </w:hyperlink>
      <w:r w:rsidR="00C32887">
        <w:t xml:space="preserve"> to look at a video that shows this reaction</w:t>
      </w:r>
    </w:p>
    <w:p w:rsidR="002E6D47" w:rsidRDefault="002E6D47" w:rsidP="002E6D47">
      <w:r>
        <w:t>Describe what happens in the video.</w:t>
      </w:r>
    </w:p>
    <w:p w:rsidR="002E6D47" w:rsidRDefault="002E6D47" w:rsidP="002E6D47">
      <w:r>
        <w:t xml:space="preserve">__________________________________________________________________________________ </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p w:rsidR="002E6D47" w:rsidRDefault="002E6D47" w:rsidP="002E6D47">
      <w:r>
        <w:lastRenderedPageBreak/>
        <w:t>8. What is the end product that forms when sulphur reacts with oxygen?</w:t>
      </w:r>
    </w:p>
    <w:p w:rsidR="002E6D47" w:rsidRDefault="002E6D47" w:rsidP="002E6D47">
      <w:r>
        <w:t xml:space="preserve">__________________________________________________________________________________ </w:t>
      </w:r>
    </w:p>
    <w:p w:rsidR="002E6D47" w:rsidRDefault="002E6D47" w:rsidP="002E6D47">
      <w:r>
        <w:t xml:space="preserve">__________________________________________________________________________________ </w:t>
      </w:r>
    </w:p>
    <w:p w:rsidR="002E6D47" w:rsidRDefault="002E6D47" w:rsidP="002E6D47">
      <w:r>
        <w:t>9. Complete the word equation below:</w:t>
      </w:r>
    </w:p>
    <w:p w:rsidR="002E6D47" w:rsidRDefault="002E6D47" w:rsidP="002E6D47">
      <w:r>
        <w:rPr>
          <w:noProof/>
          <w:lang w:eastAsia="en-GB"/>
        </w:rPr>
        <mc:AlternateContent>
          <mc:Choice Requires="wps">
            <w:drawing>
              <wp:anchor distT="0" distB="0" distL="114300" distR="114300" simplePos="0" relativeHeight="251661312" behindDoc="0" locked="0" layoutInCell="1" allowOverlap="1" wp14:anchorId="698EBF17" wp14:editId="2445BEC8">
                <wp:simplePos x="0" y="0"/>
                <wp:positionH relativeFrom="column">
                  <wp:posOffset>1958196</wp:posOffset>
                </wp:positionH>
                <wp:positionV relativeFrom="paragraph">
                  <wp:posOffset>114324</wp:posOffset>
                </wp:positionV>
                <wp:extent cx="871268" cy="0"/>
                <wp:effectExtent l="0" t="76200" r="24130" b="114300"/>
                <wp:wrapNone/>
                <wp:docPr id="2" name="Straight Arrow Connector 2"/>
                <wp:cNvGraphicFramePr/>
                <a:graphic xmlns:a="http://schemas.openxmlformats.org/drawingml/2006/main">
                  <a:graphicData uri="http://schemas.microsoft.com/office/word/2010/wordprocessingShape">
                    <wps:wsp>
                      <wps:cNvCnPr/>
                      <wps:spPr>
                        <a:xfrm>
                          <a:off x="0" y="0"/>
                          <a:ext cx="871268"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 o:spid="_x0000_s1026" type="#_x0000_t32" style="position:absolute;margin-left:154.2pt;margin-top:9pt;width:68.6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dot0AEAAPwDAAAOAAAAZHJzL2Uyb0RvYy54bWysU9uO0zAQfUfiHyy/01wellXVdLXqLrwg&#10;qFj4AK9jN5Z803ho0r9n7KRZBAgJxMsk9vjMnHM83t1NzrKzgmSC73izqTlTXobe+FPHv3559+aW&#10;s4TC98IGrzp+UYnf7V+/2o1xq9owBNsrYFTEp+0YOz4gxm1VJTkoJ9ImROUpqQM4gbSEU9WDGKm6&#10;s1Vb1zfVGKCPEKRKiXYf5iTfl/paK4mftE4Kme04ccMSocTnHKv9TmxPIOJg5EJD/AMLJ4ynpmup&#10;B4GCfQPzSylnJIQUNG5kcFXQ2khVNJCapv5JzdMgoipayJwUV5vS/ysrP56PwEzf8ZYzLxxd0ROC&#10;MKcB2T1AGNkheE82BmBtdmuMaUuggz/CskrxCFn6pMHlL4liU3H4sjqsJmSSNm/fNu0NjYS8pqoX&#10;XISE71VwLP90PC001v5NMVicPySkzgS8AnJT63NEYeyj7xleIgkRmX/mTGdzvsrcZ7blDy9WzdjP&#10;SpMHxG/uUaZPHSyws6C5EVIqj81aiU5nmDbWrsC6kPsjcDmfoapM5t+AV0TpHDyuYGd8gN91x+lK&#10;Wc/nrw7MurMFz6G/lHss1tCIFa+W55Bn+Md1gb882v13AAAA//8DAFBLAwQUAAYACAAAACEAT1Lw&#10;1twAAAAJAQAADwAAAGRycy9kb3ducmV2LnhtbEyPwU7DMBBE70j8g7VI3KhTCFEIcSpExYVLoVSc&#10;t8k2jojXUew2ga9nEQc47szT7Ey5ml2vTjSGzrOB5SIBRVz7puPWwO7t6SoHFSJyg71nMvBJAVbV&#10;+VmJReMnfqXTNrZKQjgUaMDGOBRah9qSw7DwA7F4Bz86jHKOrW5GnCTc9fo6STLtsGP5YHGgR0v1&#10;x/boDNyFFxuDfaf1YbPMNl/Yrp93kzGXF/PDPahIc/yD4ae+VIdKOu39kZugegM3SZ4KKkYumwRI&#10;09sM1P5X0FWp/y+ovgEAAP//AwBQSwECLQAUAAYACAAAACEAtoM4kv4AAADhAQAAEwAAAAAAAAAA&#10;AAAAAAAAAAAAW0NvbnRlbnRfVHlwZXNdLnhtbFBLAQItABQABgAIAAAAIQA4/SH/1gAAAJQBAAAL&#10;AAAAAAAAAAAAAAAAAC8BAABfcmVscy8ucmVsc1BLAQItABQABgAIAAAAIQBBqdot0AEAAPwDAAAO&#10;AAAAAAAAAAAAAAAAAC4CAABkcnMvZTJvRG9jLnhtbFBLAQItABQABgAIAAAAIQBPUvDW3AAAAAkB&#10;AAAPAAAAAAAAAAAAAAAAACoEAABkcnMvZG93bnJldi54bWxQSwUGAAAAAAQABADzAAAAMwUAAAAA&#10;" strokecolor="#4579b8 [3044]">
                <v:stroke endarrow="open"/>
              </v:shape>
            </w:pict>
          </mc:Fallback>
        </mc:AlternateContent>
      </w:r>
      <w:r>
        <w:t>Sulphur</w:t>
      </w:r>
      <w:r>
        <w:tab/>
      </w:r>
      <w:r>
        <w:tab/>
        <w:t>+</w:t>
      </w:r>
      <w:r>
        <w:tab/>
        <w:t>Oxygen</w:t>
      </w:r>
      <w:r>
        <w:tab/>
      </w:r>
      <w:r>
        <w:tab/>
      </w:r>
      <w:r>
        <w:tab/>
      </w:r>
      <w:r>
        <w:tab/>
        <w:t>___________________</w:t>
      </w:r>
      <w:r>
        <w:tab/>
      </w:r>
    </w:p>
    <w:p w:rsidR="002E6D47" w:rsidRDefault="002E6D47" w:rsidP="002E6D47"/>
    <w:p w:rsidR="002E6D47" w:rsidRDefault="002E6D47" w:rsidP="002E6D47">
      <w:r>
        <w:t>10. Describe what the end product looks like.  Describe if it is a solid, liquid or gas and the colour of the end product.</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rsidP="002E6D47">
      <w:r>
        <w:t>__________________________________________________________________________________</w:t>
      </w:r>
    </w:p>
    <w:p w:rsidR="002E6D47" w:rsidRDefault="002E6D47"/>
    <w:p w:rsidR="002E6D47" w:rsidRDefault="002E6D47">
      <w:r>
        <w:rPr>
          <w:noProof/>
          <w:lang w:eastAsia="en-GB"/>
        </w:rPr>
        <mc:AlternateContent>
          <mc:Choice Requires="wps">
            <w:drawing>
              <wp:anchor distT="0" distB="0" distL="114300" distR="114300" simplePos="0" relativeHeight="251663360" behindDoc="0" locked="0" layoutInCell="1" allowOverlap="1" wp14:anchorId="21D328CA" wp14:editId="3CD0A01B">
                <wp:simplePos x="0" y="0"/>
                <wp:positionH relativeFrom="column">
                  <wp:posOffset>1359535</wp:posOffset>
                </wp:positionH>
                <wp:positionV relativeFrom="paragraph">
                  <wp:posOffset>77470</wp:posOffset>
                </wp:positionV>
                <wp:extent cx="871220" cy="0"/>
                <wp:effectExtent l="0" t="76200" r="24130" b="114300"/>
                <wp:wrapNone/>
                <wp:docPr id="3" name="Straight Arrow Connector 3"/>
                <wp:cNvGraphicFramePr/>
                <a:graphic xmlns:a="http://schemas.openxmlformats.org/drawingml/2006/main">
                  <a:graphicData uri="http://schemas.microsoft.com/office/word/2010/wordprocessingShape">
                    <wps:wsp>
                      <wps:cNvCnPr/>
                      <wps:spPr>
                        <a:xfrm>
                          <a:off x="0" y="0"/>
                          <a:ext cx="87122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 o:spid="_x0000_s1026" type="#_x0000_t32" style="position:absolute;margin-left:107.05pt;margin-top:6.1pt;width:68.6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V9N0AEAAPwDAAAOAAAAZHJzL2Uyb0RvYy54bWysU9uO0zAQfUfiHyy/0yRdCVZV0xXqAi8I&#10;Knb5AK9jN5Z803hokr9n7KRZBAgJxMsk9vjMnHM83t+NzrKLgmSCb3mzqTlTXobO+HPLvz6+f3XL&#10;WULhO2GDVy2fVOJ3h5cv9kPcqW3og+0UMCri026ILe8R466qkuyVE2kTovKU1AGcQFrCuepADFTd&#10;2Wpb16+rIUAXIUiVEu3ez0l+KPW1VhI/a50UMtty4oYlQolPOVaHvdidQcTeyIWG+AcWThhPTddS&#10;9wIF+wbml1LOSAgpaNzI4KqgtZGqaCA1Tf2TmodeRFW0kDkprjal/1dWfrqcgJmu5TeceeHoih4Q&#10;hDn3yN4ChIEdg/dkYwB2k90aYtoR6OhPsKxSPEGWPmpw+Uui2FgcnlaH1YhM0ubtm2a7pXuQ11T1&#10;jIuQ8IMKjuWflqeFxtq/KQaLy8eE1JmAV0Buan2OKIx95zuGUyQhIvPPnOlszleZ+8y2/OFk1Yz9&#10;ojR5QPzmHmX61NECuwiaGyGl8tisleh0hmlj7QqsC7k/ApfzGarKZP4NeEWUzsHjCnbGB/hddxyv&#10;lPV8/urArDtb8BS6qdxjsYZGrHi1PIc8wz+uC/z50R6+AwAA//8DAFBLAwQUAAYACAAAACEAzpnc&#10;ttwAAAAJAQAADwAAAGRycy9kb3ducmV2LnhtbEyPwU7DMAyG70i8Q2QkbixNBxMrTSfExIXLYEw7&#10;e43XVDRO1WRr4ekJ4gBH+//0+3O5mlwnzjSE1rMGNctAENfetNxo2L0/39yDCBHZYOeZNHxSgFV1&#10;eVFiYfzIb3TexkakEg4FarAx9oWUobbkMMx8T5yyox8cxjQOjTQDjqncdTLPsoV02HK6YLGnJ0v1&#10;x/bkNCzDq43B7ml93KjF5gub9ctu1Pr6anp8ABFpin8w/OgndaiS08Gf2ATRacjVrUpoCvIcRALm&#10;d2oO4vC7kFUp/39QfQMAAP//AwBQSwECLQAUAAYACAAAACEAtoM4kv4AAADhAQAAEwAAAAAAAAAA&#10;AAAAAAAAAAAAW0NvbnRlbnRfVHlwZXNdLnhtbFBLAQItABQABgAIAAAAIQA4/SH/1gAAAJQBAAAL&#10;AAAAAAAAAAAAAAAAAC8BAABfcmVscy8ucmVsc1BLAQItABQABgAIAAAAIQDueV9N0AEAAPwDAAAO&#10;AAAAAAAAAAAAAAAAAC4CAABkcnMvZTJvRG9jLnhtbFBLAQItABQABgAIAAAAIQDOmdy23AAAAAkB&#10;AAAPAAAAAAAAAAAAAAAAACoEAABkcnMvZG93bnJldi54bWxQSwUGAAAAAAQABADzAAAAMwUAAAAA&#10;" strokecolor="#4579b8 [3044]">
                <v:stroke endarrow="open"/>
              </v:shape>
            </w:pict>
          </mc:Fallback>
        </mc:AlternateContent>
      </w:r>
      <w:r>
        <w:t>11. Element + Element</w:t>
      </w:r>
      <w:r>
        <w:tab/>
      </w:r>
      <w:r>
        <w:tab/>
      </w:r>
      <w:r>
        <w:tab/>
        <w:t>Compound</w:t>
      </w:r>
    </w:p>
    <w:p w:rsidR="002E6D47" w:rsidRDefault="002E6D47">
      <w:r>
        <w:t xml:space="preserve">Look at the word equation above.  Write a sentence to describe what a compound is.  </w:t>
      </w:r>
    </w:p>
    <w:p w:rsidR="002E6D47" w:rsidRDefault="002E6D47" w:rsidP="002E6D47">
      <w:r>
        <w:t xml:space="preserve">__________________________________________________________________________________ </w:t>
      </w:r>
    </w:p>
    <w:p w:rsidR="002E6D47" w:rsidRDefault="002E6D47" w:rsidP="002E6D47">
      <w:r>
        <w:t xml:space="preserve">__________________________________________________________________________________ </w:t>
      </w:r>
    </w:p>
    <w:p w:rsidR="002E6D47" w:rsidRDefault="002E6D47"/>
    <w:p w:rsidR="002E6D47" w:rsidRDefault="002E6D47">
      <w:r>
        <w:t>12.  Here are some materials used to make clothes.</w:t>
      </w:r>
    </w:p>
    <w:p w:rsidR="002E6D47" w:rsidRDefault="002E6D47">
      <w:r>
        <w:t>Complete the table showing whether these materials occur naturally or whether they are made by people in a factor.</w:t>
      </w:r>
    </w:p>
    <w:p w:rsidR="002E6D47" w:rsidRDefault="002E6D47">
      <w:pPr>
        <w:rPr>
          <w:b/>
        </w:rPr>
      </w:pPr>
      <w:r w:rsidRPr="002E6D47">
        <w:rPr>
          <w:b/>
        </w:rPr>
        <w:t>Cotton</w:t>
      </w:r>
      <w:r w:rsidRPr="002E6D47">
        <w:rPr>
          <w:b/>
        </w:rPr>
        <w:tab/>
      </w:r>
      <w:r w:rsidRPr="002E6D47">
        <w:rPr>
          <w:b/>
        </w:rPr>
        <w:tab/>
        <w:t>silk</w:t>
      </w:r>
      <w:r w:rsidRPr="002E6D47">
        <w:rPr>
          <w:b/>
        </w:rPr>
        <w:tab/>
      </w:r>
      <w:r w:rsidRPr="002E6D47">
        <w:rPr>
          <w:b/>
        </w:rPr>
        <w:tab/>
        <w:t>polyester</w:t>
      </w:r>
      <w:r w:rsidRPr="002E6D47">
        <w:rPr>
          <w:b/>
        </w:rPr>
        <w:tab/>
      </w:r>
      <w:r w:rsidRPr="002E6D47">
        <w:rPr>
          <w:b/>
        </w:rPr>
        <w:tab/>
        <w:t>PVC</w:t>
      </w:r>
      <w:r w:rsidRPr="002E6D47">
        <w:rPr>
          <w:b/>
        </w:rPr>
        <w:tab/>
      </w:r>
      <w:r w:rsidRPr="002E6D47">
        <w:rPr>
          <w:b/>
        </w:rPr>
        <w:tab/>
        <w:t>rayon</w:t>
      </w:r>
      <w:r w:rsidRPr="002E6D47">
        <w:rPr>
          <w:b/>
        </w:rPr>
        <w:tab/>
      </w:r>
      <w:r w:rsidRPr="002E6D47">
        <w:rPr>
          <w:b/>
        </w:rPr>
        <w:tab/>
        <w:t>wool</w:t>
      </w:r>
    </w:p>
    <w:p w:rsidR="002E6D47" w:rsidRDefault="002E6D47">
      <w:r w:rsidRPr="002E6D47">
        <w:t>One has been done for you.</w:t>
      </w:r>
    </w:p>
    <w:tbl>
      <w:tblPr>
        <w:tblStyle w:val="TableGrid"/>
        <w:tblW w:w="0" w:type="auto"/>
        <w:jc w:val="center"/>
        <w:tblLook w:val="04A0" w:firstRow="1" w:lastRow="0" w:firstColumn="1" w:lastColumn="0" w:noHBand="0" w:noVBand="1"/>
      </w:tblPr>
      <w:tblGrid>
        <w:gridCol w:w="2573"/>
        <w:gridCol w:w="2573"/>
      </w:tblGrid>
      <w:tr w:rsidR="002E6D47" w:rsidTr="002E6D47">
        <w:trPr>
          <w:trHeight w:val="458"/>
          <w:jc w:val="center"/>
        </w:trPr>
        <w:tc>
          <w:tcPr>
            <w:tcW w:w="2573" w:type="dxa"/>
            <w:vAlign w:val="center"/>
          </w:tcPr>
          <w:p w:rsidR="002E6D47" w:rsidRPr="002E6D47" w:rsidRDefault="002E6D47" w:rsidP="002E6D47">
            <w:pPr>
              <w:jc w:val="center"/>
              <w:rPr>
                <w:b/>
              </w:rPr>
            </w:pPr>
            <w:r w:rsidRPr="002E6D47">
              <w:rPr>
                <w:b/>
              </w:rPr>
              <w:t>Natural</w:t>
            </w:r>
          </w:p>
        </w:tc>
        <w:tc>
          <w:tcPr>
            <w:tcW w:w="2573" w:type="dxa"/>
            <w:vAlign w:val="center"/>
          </w:tcPr>
          <w:p w:rsidR="002E6D47" w:rsidRPr="002E6D47" w:rsidRDefault="002E6D47" w:rsidP="002E6D47">
            <w:pPr>
              <w:jc w:val="center"/>
              <w:rPr>
                <w:b/>
              </w:rPr>
            </w:pPr>
            <w:r w:rsidRPr="002E6D47">
              <w:rPr>
                <w:b/>
              </w:rPr>
              <w:t>Factory Made</w:t>
            </w:r>
          </w:p>
        </w:tc>
      </w:tr>
      <w:tr w:rsidR="002E6D47" w:rsidTr="002E6D47">
        <w:trPr>
          <w:trHeight w:val="435"/>
          <w:jc w:val="center"/>
        </w:trPr>
        <w:tc>
          <w:tcPr>
            <w:tcW w:w="2573" w:type="dxa"/>
            <w:vAlign w:val="center"/>
          </w:tcPr>
          <w:p w:rsidR="002E6D47" w:rsidRDefault="002E6D47" w:rsidP="002E6D47">
            <w:pPr>
              <w:jc w:val="center"/>
            </w:pPr>
          </w:p>
        </w:tc>
        <w:tc>
          <w:tcPr>
            <w:tcW w:w="2573" w:type="dxa"/>
            <w:vAlign w:val="center"/>
          </w:tcPr>
          <w:p w:rsidR="002E6D47" w:rsidRDefault="002E6D47" w:rsidP="002E6D47">
            <w:pPr>
              <w:jc w:val="center"/>
            </w:pPr>
            <w:r>
              <w:t>Rayon</w:t>
            </w:r>
          </w:p>
        </w:tc>
      </w:tr>
      <w:tr w:rsidR="002E6D47" w:rsidTr="002E6D47">
        <w:trPr>
          <w:trHeight w:val="458"/>
          <w:jc w:val="center"/>
        </w:trPr>
        <w:tc>
          <w:tcPr>
            <w:tcW w:w="2573" w:type="dxa"/>
            <w:vAlign w:val="center"/>
          </w:tcPr>
          <w:p w:rsidR="002E6D47" w:rsidRDefault="002E6D47" w:rsidP="002E6D47">
            <w:pPr>
              <w:jc w:val="center"/>
            </w:pPr>
          </w:p>
        </w:tc>
        <w:tc>
          <w:tcPr>
            <w:tcW w:w="2573" w:type="dxa"/>
            <w:vAlign w:val="center"/>
          </w:tcPr>
          <w:p w:rsidR="002E6D47" w:rsidRDefault="002E6D47" w:rsidP="002E6D47">
            <w:pPr>
              <w:jc w:val="center"/>
            </w:pPr>
          </w:p>
        </w:tc>
      </w:tr>
      <w:tr w:rsidR="002E6D47" w:rsidTr="002E6D47">
        <w:trPr>
          <w:trHeight w:val="435"/>
          <w:jc w:val="center"/>
        </w:trPr>
        <w:tc>
          <w:tcPr>
            <w:tcW w:w="2573" w:type="dxa"/>
            <w:vAlign w:val="center"/>
          </w:tcPr>
          <w:p w:rsidR="002E6D47" w:rsidRDefault="002E6D47" w:rsidP="002E6D47">
            <w:pPr>
              <w:jc w:val="center"/>
            </w:pPr>
          </w:p>
        </w:tc>
        <w:tc>
          <w:tcPr>
            <w:tcW w:w="2573" w:type="dxa"/>
            <w:vAlign w:val="center"/>
          </w:tcPr>
          <w:p w:rsidR="002E6D47" w:rsidRDefault="002E6D47" w:rsidP="002E6D47">
            <w:pPr>
              <w:jc w:val="center"/>
            </w:pPr>
          </w:p>
        </w:tc>
      </w:tr>
      <w:tr w:rsidR="002E6D47" w:rsidTr="002E6D47">
        <w:trPr>
          <w:trHeight w:val="458"/>
          <w:jc w:val="center"/>
        </w:trPr>
        <w:tc>
          <w:tcPr>
            <w:tcW w:w="2573" w:type="dxa"/>
            <w:vAlign w:val="center"/>
          </w:tcPr>
          <w:p w:rsidR="002E6D47" w:rsidRDefault="002E6D47" w:rsidP="002E6D47">
            <w:pPr>
              <w:jc w:val="center"/>
            </w:pPr>
          </w:p>
        </w:tc>
        <w:tc>
          <w:tcPr>
            <w:tcW w:w="2573" w:type="dxa"/>
            <w:vAlign w:val="center"/>
          </w:tcPr>
          <w:p w:rsidR="002E6D47" w:rsidRDefault="002E6D47" w:rsidP="002E6D47">
            <w:pPr>
              <w:jc w:val="center"/>
            </w:pPr>
          </w:p>
        </w:tc>
      </w:tr>
    </w:tbl>
    <w:p w:rsidR="002E6D47" w:rsidRDefault="002E6D47"/>
    <w:p w:rsidR="002E6D47" w:rsidRPr="00E451B0" w:rsidRDefault="002E6D47" w:rsidP="002E6D47">
      <w:pPr>
        <w:rPr>
          <w:b/>
          <w:sz w:val="48"/>
          <w:szCs w:val="48"/>
          <w:u w:val="single"/>
        </w:rPr>
      </w:pPr>
      <w:r w:rsidRPr="00E451B0">
        <w:rPr>
          <w:b/>
          <w:sz w:val="48"/>
          <w:szCs w:val="48"/>
          <w:u w:val="single"/>
        </w:rPr>
        <w:lastRenderedPageBreak/>
        <w:t>ELEM</w:t>
      </w:r>
      <w:bookmarkStart w:id="0" w:name="_GoBack"/>
      <w:bookmarkEnd w:id="0"/>
      <w:r w:rsidRPr="00E451B0">
        <w:rPr>
          <w:b/>
          <w:sz w:val="48"/>
          <w:szCs w:val="48"/>
          <w:u w:val="single"/>
        </w:rPr>
        <w:t>ENT CUBE RESEARCH</w:t>
      </w:r>
    </w:p>
    <w:p w:rsidR="002E6D47" w:rsidRDefault="002E6D47" w:rsidP="002E6D47">
      <w:r>
        <w:t>You are going to add information to the net of a cube about one element.</w:t>
      </w:r>
    </w:p>
    <w:p w:rsidR="002E6D47" w:rsidRDefault="002E6D47" w:rsidP="002E6D47">
      <w:r>
        <w:t>Use these websites to find information</w:t>
      </w:r>
    </w:p>
    <w:p w:rsidR="002E6D47" w:rsidRDefault="00C32887" w:rsidP="002E6D47">
      <w:hyperlink r:id="rId8" w:history="1">
        <w:r w:rsidR="002E6D47" w:rsidRPr="00583550">
          <w:rPr>
            <w:rStyle w:val="Hyperlink"/>
          </w:rPr>
          <w:t>http://periodictable.com/</w:t>
        </w:r>
      </w:hyperlink>
    </w:p>
    <w:p w:rsidR="002E6D47" w:rsidRPr="00F21B1A" w:rsidRDefault="00C32887" w:rsidP="002E6D47">
      <w:pPr>
        <w:rPr>
          <w:rFonts w:ascii="Calibri" w:hAnsi="Calibri"/>
        </w:rPr>
      </w:pPr>
      <w:hyperlink r:id="rId9" w:history="1">
        <w:r w:rsidR="002E6D47" w:rsidRPr="006B3058">
          <w:rPr>
            <w:rStyle w:val="Hyperlink"/>
            <w:rFonts w:ascii="Calibri" w:hAnsi="Calibri"/>
          </w:rPr>
          <w:t>http://www.rsc.org/chemsoc/visualelements/pages/pertable_fla.htm</w:t>
        </w:r>
      </w:hyperlink>
    </w:p>
    <w:p w:rsidR="002E6D47" w:rsidRDefault="00C32887" w:rsidP="002E6D47">
      <w:hyperlink r:id="rId10" w:history="1">
        <w:r w:rsidR="002E6D47" w:rsidRPr="00583550">
          <w:rPr>
            <w:rStyle w:val="Hyperlink"/>
          </w:rPr>
          <w:t>http://www.webelements.com/</w:t>
        </w:r>
      </w:hyperlink>
    </w:p>
    <w:p w:rsidR="002E6D47" w:rsidRDefault="00C32887" w:rsidP="002E6D47">
      <w:hyperlink r:id="rId11" w:history="1">
        <w:r w:rsidR="002E6D47" w:rsidRPr="00583550">
          <w:rPr>
            <w:rStyle w:val="Hyperlink"/>
          </w:rPr>
          <w:t>http://www.ptable.com/</w:t>
        </w:r>
      </w:hyperlink>
    </w:p>
    <w:p w:rsidR="002E6D47" w:rsidRDefault="00C32887" w:rsidP="002E6D47">
      <w:hyperlink r:id="rId12" w:history="1">
        <w:r w:rsidR="002E6D47" w:rsidRPr="00583550">
          <w:rPr>
            <w:rStyle w:val="Hyperlink"/>
          </w:rPr>
          <w:t>http://www.chemicalelements.com/</w:t>
        </w:r>
      </w:hyperlink>
    </w:p>
    <w:p w:rsidR="002E6D47" w:rsidRDefault="002E6D47" w:rsidP="002E6D47"/>
    <w:p w:rsidR="002E6D47" w:rsidRDefault="002E6D47" w:rsidP="002E6D47">
      <w:r>
        <w:t>The information you need to find is the following. You can write it here</w:t>
      </w:r>
    </w:p>
    <w:p w:rsidR="002E6D47" w:rsidRDefault="002E6D47" w:rsidP="002E6D47"/>
    <w:p w:rsidR="002E6D47" w:rsidRPr="005F5042" w:rsidRDefault="002E6D47" w:rsidP="002E6D47">
      <w:pPr>
        <w:rPr>
          <w:sz w:val="28"/>
          <w:szCs w:val="28"/>
        </w:rPr>
      </w:pPr>
      <w:r w:rsidRPr="005F5042">
        <w:rPr>
          <w:sz w:val="28"/>
          <w:szCs w:val="28"/>
        </w:rPr>
        <w:t>Name of element</w:t>
      </w:r>
    </w:p>
    <w:p w:rsidR="002E6D47" w:rsidRPr="005F5042" w:rsidRDefault="002E6D47" w:rsidP="002E6D47">
      <w:pPr>
        <w:rPr>
          <w:sz w:val="28"/>
          <w:szCs w:val="28"/>
        </w:rPr>
      </w:pPr>
      <w:r w:rsidRPr="005F5042">
        <w:rPr>
          <w:sz w:val="28"/>
          <w:szCs w:val="28"/>
        </w:rPr>
        <w:t>Symbol</w:t>
      </w:r>
    </w:p>
    <w:p w:rsidR="002E6D47" w:rsidRPr="005F5042" w:rsidRDefault="002E6D47" w:rsidP="002E6D47">
      <w:pPr>
        <w:rPr>
          <w:sz w:val="28"/>
          <w:szCs w:val="28"/>
        </w:rPr>
      </w:pPr>
      <w:r w:rsidRPr="005F5042">
        <w:rPr>
          <w:sz w:val="28"/>
          <w:szCs w:val="28"/>
        </w:rPr>
        <w:t>Metal or non-metal</w:t>
      </w:r>
    </w:p>
    <w:p w:rsidR="002E6D47" w:rsidRPr="005F5042" w:rsidRDefault="002E6D47" w:rsidP="002E6D47">
      <w:pPr>
        <w:rPr>
          <w:sz w:val="28"/>
          <w:szCs w:val="28"/>
        </w:rPr>
      </w:pPr>
      <w:r w:rsidRPr="005F5042">
        <w:rPr>
          <w:sz w:val="28"/>
          <w:szCs w:val="28"/>
        </w:rPr>
        <w:t>Solid, liquid or gas (and melting and boiling point)</w:t>
      </w:r>
    </w:p>
    <w:p w:rsidR="002E6D47" w:rsidRPr="005F5042" w:rsidRDefault="002E6D47" w:rsidP="002E6D47">
      <w:pPr>
        <w:rPr>
          <w:sz w:val="28"/>
          <w:szCs w:val="28"/>
        </w:rPr>
      </w:pPr>
      <w:r w:rsidRPr="005F5042">
        <w:rPr>
          <w:sz w:val="28"/>
          <w:szCs w:val="28"/>
        </w:rPr>
        <w:t>A description or picture</w:t>
      </w:r>
    </w:p>
    <w:p w:rsidR="002E6D47" w:rsidRPr="005F5042" w:rsidRDefault="002E6D47" w:rsidP="002E6D47">
      <w:pPr>
        <w:rPr>
          <w:sz w:val="28"/>
          <w:szCs w:val="28"/>
        </w:rPr>
      </w:pPr>
      <w:r w:rsidRPr="005F5042">
        <w:rPr>
          <w:sz w:val="28"/>
          <w:szCs w:val="28"/>
        </w:rPr>
        <w:t>Uses</w:t>
      </w:r>
    </w:p>
    <w:p w:rsidR="002E6D47" w:rsidRDefault="002E6D47" w:rsidP="002E6D47">
      <w:pPr>
        <w:rPr>
          <w:sz w:val="28"/>
          <w:szCs w:val="28"/>
        </w:rPr>
      </w:pPr>
      <w:r w:rsidRPr="005F5042">
        <w:rPr>
          <w:sz w:val="28"/>
          <w:szCs w:val="28"/>
        </w:rPr>
        <w:t>Other interesting information</w:t>
      </w:r>
    </w:p>
    <w:p w:rsidR="002E6D47" w:rsidRDefault="002E6D47" w:rsidP="002E6D47">
      <w:pPr>
        <w:rPr>
          <w:sz w:val="28"/>
          <w:szCs w:val="28"/>
        </w:rPr>
      </w:pPr>
    </w:p>
    <w:p w:rsidR="002E6D47" w:rsidRDefault="002E6D47" w:rsidP="002E6D47">
      <w:pPr>
        <w:rPr>
          <w:sz w:val="28"/>
          <w:szCs w:val="28"/>
        </w:rPr>
      </w:pPr>
    </w:p>
    <w:p w:rsidR="002E6D47" w:rsidRPr="005F5042" w:rsidRDefault="002E6D47" w:rsidP="002E6D47">
      <w:pPr>
        <w:rPr>
          <w:sz w:val="28"/>
          <w:szCs w:val="28"/>
        </w:rPr>
      </w:pPr>
      <w:r>
        <w:rPr>
          <w:sz w:val="28"/>
          <w:szCs w:val="28"/>
        </w:rPr>
        <w:t>Now, put this information onto the cube net, one thing per square.</w:t>
      </w:r>
    </w:p>
    <w:p w:rsidR="002E6D47" w:rsidRDefault="002E6D47" w:rsidP="002E6D47"/>
    <w:p w:rsidR="002E6D47" w:rsidRDefault="002E6D47" w:rsidP="002E6D47"/>
    <w:p w:rsidR="002E6D47" w:rsidRDefault="002E6D47" w:rsidP="002E6D47"/>
    <w:p w:rsidR="002E6D47" w:rsidRDefault="002E6D47" w:rsidP="002E6D47"/>
    <w:p w:rsidR="002E6D47" w:rsidRDefault="002E6D47" w:rsidP="002E6D47">
      <w:r>
        <w:rPr>
          <w:noProof/>
          <w:lang w:eastAsia="en-GB"/>
        </w:rPr>
        <w:lastRenderedPageBreak/>
        <w:drawing>
          <wp:anchor distT="0" distB="0" distL="114300" distR="114300" simplePos="0" relativeHeight="251664384" behindDoc="0" locked="0" layoutInCell="1" allowOverlap="1" wp14:anchorId="17122D36" wp14:editId="2F5D3B9F">
            <wp:simplePos x="0" y="0"/>
            <wp:positionH relativeFrom="column">
              <wp:posOffset>-706755</wp:posOffset>
            </wp:positionH>
            <wp:positionV relativeFrom="paragraph">
              <wp:posOffset>-215265</wp:posOffset>
            </wp:positionV>
            <wp:extent cx="7042150" cy="9198610"/>
            <wp:effectExtent l="0" t="0" r="6350" b="254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l="1080" t="13965" r="62070" b="19628"/>
                    <a:stretch>
                      <a:fillRect/>
                    </a:stretch>
                  </pic:blipFill>
                  <pic:spPr bwMode="auto">
                    <a:xfrm>
                      <a:off x="0" y="0"/>
                      <a:ext cx="7042150" cy="919861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 w:rsidR="002E6D47" w:rsidRDefault="002E6D47" w:rsidP="002E6D47">
      <w:pPr>
        <w:jc w:val="center"/>
        <w:rPr>
          <w:b/>
          <w:sz w:val="32"/>
          <w:szCs w:val="32"/>
          <w:lang w:val="en-US"/>
        </w:rPr>
      </w:pPr>
      <w:r>
        <w:rPr>
          <w:b/>
          <w:sz w:val="32"/>
          <w:szCs w:val="32"/>
          <w:lang w:val="en-US"/>
        </w:rPr>
        <w:lastRenderedPageBreak/>
        <w:t>Complete the passage below, using the periodic table to help you find the names of the elements in brackets.</w:t>
      </w:r>
    </w:p>
    <w:p w:rsidR="002E6D47" w:rsidRPr="00392DC2" w:rsidRDefault="002E6D47" w:rsidP="002E6D47">
      <w:pPr>
        <w:jc w:val="center"/>
        <w:rPr>
          <w:b/>
          <w:sz w:val="32"/>
          <w:szCs w:val="32"/>
          <w:lang w:val="en-US"/>
        </w:rPr>
      </w:pPr>
      <w:r w:rsidRPr="00392DC2">
        <w:rPr>
          <w:b/>
          <w:sz w:val="32"/>
          <w:szCs w:val="32"/>
          <w:lang w:val="en-US"/>
        </w:rPr>
        <w:t>The Kid</w:t>
      </w:r>
    </w:p>
    <w:p w:rsidR="002E6D47" w:rsidRDefault="002E6D47" w:rsidP="002E6D47">
      <w:pPr>
        <w:rPr>
          <w:sz w:val="28"/>
          <w:szCs w:val="28"/>
        </w:rPr>
      </w:pPr>
      <w:r w:rsidRPr="00392DC2">
        <w:rPr>
          <w:sz w:val="28"/>
          <w:szCs w:val="28"/>
          <w:lang w:val="en-US"/>
        </w:rPr>
        <w:t>The Kid w</w:t>
      </w:r>
      <w:r>
        <w:rPr>
          <w:sz w:val="28"/>
          <w:szCs w:val="28"/>
          <w:lang w:val="en-US"/>
        </w:rPr>
        <w:t>as down at the gym pumping (Fe)</w:t>
      </w:r>
      <w:r w:rsidRPr="00392DC2">
        <w:rPr>
          <w:sz w:val="28"/>
          <w:szCs w:val="28"/>
          <w:lang w:val="en-US"/>
        </w:rPr>
        <w:t xml:space="preserve"> ______. He paused and filled his lungs with (O)</w:t>
      </w:r>
      <w:r>
        <w:rPr>
          <w:sz w:val="28"/>
          <w:szCs w:val="28"/>
          <w:lang w:val="en-US"/>
        </w:rPr>
        <w:t xml:space="preserve"> </w:t>
      </w:r>
      <w:r w:rsidRPr="00392DC2">
        <w:rPr>
          <w:sz w:val="28"/>
          <w:szCs w:val="28"/>
          <w:lang w:val="en-US"/>
        </w:rPr>
        <w:t>_______</w:t>
      </w:r>
      <w:r>
        <w:rPr>
          <w:sz w:val="28"/>
          <w:szCs w:val="28"/>
          <w:lang w:val="en-US"/>
        </w:rPr>
        <w:t>___.  It was really hot and the</w:t>
      </w:r>
      <w:r w:rsidRPr="00392DC2">
        <w:rPr>
          <w:sz w:val="28"/>
          <w:szCs w:val="28"/>
          <w:lang w:val="en-US"/>
        </w:rPr>
        <w:t xml:space="preserve"> (Hg)</w:t>
      </w:r>
      <w:r>
        <w:rPr>
          <w:sz w:val="28"/>
          <w:szCs w:val="28"/>
          <w:lang w:val="en-US"/>
        </w:rPr>
        <w:t xml:space="preserve"> ____________was still rising.</w:t>
      </w:r>
      <w:r w:rsidRPr="00392DC2">
        <w:rPr>
          <w:sz w:val="28"/>
          <w:szCs w:val="28"/>
          <w:lang w:val="en-US"/>
        </w:rPr>
        <w:t xml:space="preserve"> Sweat was pouring off him and he needed a drink – bottled (H</w:t>
      </w:r>
      <w:r w:rsidRPr="00392DC2">
        <w:rPr>
          <w:sz w:val="28"/>
          <w:szCs w:val="28"/>
          <w:vertAlign w:val="subscript"/>
          <w:lang w:val="en-US"/>
        </w:rPr>
        <w:t>2</w:t>
      </w:r>
      <w:r>
        <w:rPr>
          <w:sz w:val="28"/>
          <w:szCs w:val="28"/>
          <w:lang w:val="en-US"/>
        </w:rPr>
        <w:t xml:space="preserve">O) ____________ as </w:t>
      </w:r>
      <w:r w:rsidRPr="00392DC2">
        <w:rPr>
          <w:sz w:val="28"/>
          <w:szCs w:val="28"/>
          <w:lang w:val="en-US"/>
        </w:rPr>
        <w:t>he hated the taste of (F)</w:t>
      </w:r>
      <w:r>
        <w:rPr>
          <w:sz w:val="28"/>
          <w:szCs w:val="28"/>
          <w:lang w:val="en-US"/>
        </w:rPr>
        <w:t xml:space="preserve"> </w:t>
      </w:r>
      <w:r w:rsidRPr="00392DC2">
        <w:rPr>
          <w:sz w:val="28"/>
          <w:szCs w:val="28"/>
          <w:lang w:val="en-US"/>
        </w:rPr>
        <w:t>___________.</w:t>
      </w:r>
      <w:r w:rsidRPr="00392DC2">
        <w:rPr>
          <w:sz w:val="28"/>
          <w:szCs w:val="28"/>
        </w:rPr>
        <w:t xml:space="preserve"> </w:t>
      </w:r>
    </w:p>
    <w:p w:rsidR="002E6D47" w:rsidRPr="00392DC2" w:rsidRDefault="002E6D47" w:rsidP="002E6D47">
      <w:pPr>
        <w:rPr>
          <w:sz w:val="28"/>
          <w:szCs w:val="28"/>
        </w:rPr>
      </w:pPr>
    </w:p>
    <w:p w:rsidR="002E6D47" w:rsidRPr="00392DC2" w:rsidRDefault="002E6D47" w:rsidP="002E6D47">
      <w:pPr>
        <w:rPr>
          <w:sz w:val="28"/>
          <w:szCs w:val="28"/>
        </w:rPr>
      </w:pPr>
      <w:r w:rsidRPr="00392DC2">
        <w:rPr>
          <w:sz w:val="28"/>
          <w:szCs w:val="28"/>
          <w:lang w:val="en-US"/>
        </w:rPr>
        <w:t>Now was th</w:t>
      </w:r>
      <w:r>
        <w:rPr>
          <w:sz w:val="28"/>
          <w:szCs w:val="28"/>
          <w:lang w:val="en-US"/>
        </w:rPr>
        <w:t xml:space="preserve">e day he had been waiting for. </w:t>
      </w:r>
      <w:r w:rsidRPr="00392DC2">
        <w:rPr>
          <w:sz w:val="28"/>
          <w:szCs w:val="28"/>
          <w:lang w:val="en-US"/>
        </w:rPr>
        <w:t>He had planned the (Ra) __</w:t>
      </w:r>
      <w:r>
        <w:rPr>
          <w:sz w:val="28"/>
          <w:szCs w:val="28"/>
          <w:lang w:val="en-US"/>
        </w:rPr>
        <w:t xml:space="preserve">______ the bank so carefully. This was to be the big one. </w:t>
      </w:r>
      <w:r w:rsidRPr="00392DC2">
        <w:rPr>
          <w:sz w:val="28"/>
          <w:szCs w:val="28"/>
          <w:lang w:val="en-US"/>
        </w:rPr>
        <w:t>He was sure there was (Au) ______</w:t>
      </w:r>
      <w:r>
        <w:rPr>
          <w:sz w:val="28"/>
          <w:szCs w:val="28"/>
          <w:lang w:val="en-US"/>
        </w:rPr>
        <w:t>__</w:t>
      </w:r>
      <w:r w:rsidRPr="00392DC2">
        <w:rPr>
          <w:sz w:val="28"/>
          <w:szCs w:val="28"/>
          <w:lang w:val="en-US"/>
        </w:rPr>
        <w:t xml:space="preserve"> in those vaults just for the taking. He had kept an eye on the bank for weeks. Recently they had cut down to only two staff and on Thursdays the assistant manager finished early.</w:t>
      </w:r>
    </w:p>
    <w:p w:rsidR="002E6D47" w:rsidRPr="00392DC2" w:rsidRDefault="002E6D47" w:rsidP="002E6D47">
      <w:pPr>
        <w:rPr>
          <w:sz w:val="28"/>
          <w:szCs w:val="28"/>
        </w:rPr>
      </w:pPr>
    </w:p>
    <w:p w:rsidR="002E6D47" w:rsidRDefault="002E6D47" w:rsidP="002E6D47">
      <w:pPr>
        <w:rPr>
          <w:sz w:val="28"/>
          <w:szCs w:val="28"/>
          <w:lang w:val="en-US"/>
        </w:rPr>
      </w:pPr>
      <w:r w:rsidRPr="00392DC2">
        <w:rPr>
          <w:sz w:val="28"/>
          <w:szCs w:val="28"/>
          <w:lang w:val="en-US"/>
        </w:rPr>
        <w:t>Just before closing time the kid forced his way in and threatened to fill the manager full of (</w:t>
      </w:r>
      <w:proofErr w:type="spellStart"/>
      <w:r w:rsidRPr="00392DC2">
        <w:rPr>
          <w:sz w:val="28"/>
          <w:szCs w:val="28"/>
          <w:lang w:val="en-US"/>
        </w:rPr>
        <w:t>Pb</w:t>
      </w:r>
      <w:proofErr w:type="spellEnd"/>
      <w:r w:rsidRPr="00392DC2">
        <w:rPr>
          <w:sz w:val="28"/>
          <w:szCs w:val="28"/>
          <w:lang w:val="en-US"/>
        </w:rPr>
        <w:t>) _______ if he didn’t open up the vault. The manager grinned and did as he was told without</w:t>
      </w:r>
      <w:r>
        <w:rPr>
          <w:sz w:val="28"/>
          <w:szCs w:val="28"/>
          <w:lang w:val="en-US"/>
        </w:rPr>
        <w:t xml:space="preserve"> comment. The vault was empty!</w:t>
      </w:r>
    </w:p>
    <w:p w:rsidR="002E6D47" w:rsidRDefault="002E6D47" w:rsidP="002E6D47">
      <w:pPr>
        <w:rPr>
          <w:sz w:val="28"/>
          <w:szCs w:val="28"/>
          <w:lang w:val="en-US"/>
        </w:rPr>
      </w:pPr>
    </w:p>
    <w:p w:rsidR="002E6D47" w:rsidRDefault="002E6D47" w:rsidP="002E6D47">
      <w:pPr>
        <w:rPr>
          <w:sz w:val="28"/>
          <w:szCs w:val="28"/>
          <w:lang w:val="en-US"/>
        </w:rPr>
      </w:pPr>
      <w:r w:rsidRPr="00392DC2">
        <w:rPr>
          <w:sz w:val="28"/>
          <w:szCs w:val="28"/>
          <w:lang w:val="en-US"/>
        </w:rPr>
        <w:t>“The gold bars,” shouted t</w:t>
      </w:r>
      <w:r>
        <w:rPr>
          <w:sz w:val="28"/>
          <w:szCs w:val="28"/>
          <w:lang w:val="en-US"/>
        </w:rPr>
        <w:t>he kid, “they (</w:t>
      </w:r>
      <w:proofErr w:type="spellStart"/>
      <w:r>
        <w:rPr>
          <w:sz w:val="28"/>
          <w:szCs w:val="28"/>
          <w:lang w:val="en-US"/>
        </w:rPr>
        <w:t>Ar</w:t>
      </w:r>
      <w:proofErr w:type="spellEnd"/>
      <w:r>
        <w:rPr>
          <w:sz w:val="28"/>
          <w:szCs w:val="28"/>
          <w:lang w:val="en-US"/>
        </w:rPr>
        <w:t xml:space="preserve">) ________”. </w:t>
      </w:r>
      <w:r w:rsidRPr="00392DC2">
        <w:rPr>
          <w:sz w:val="28"/>
          <w:szCs w:val="28"/>
          <w:lang w:val="en-US"/>
        </w:rPr>
        <w:t xml:space="preserve"> </w:t>
      </w:r>
      <w:r>
        <w:rPr>
          <w:sz w:val="28"/>
          <w:szCs w:val="28"/>
          <w:lang w:val="en-US"/>
        </w:rPr>
        <w:t>“Yep”,</w:t>
      </w:r>
      <w:r w:rsidRPr="00392DC2">
        <w:rPr>
          <w:sz w:val="28"/>
          <w:szCs w:val="28"/>
          <w:lang w:val="en-US"/>
        </w:rPr>
        <w:t xml:space="preserve"> </w:t>
      </w:r>
      <w:r>
        <w:rPr>
          <w:sz w:val="28"/>
          <w:szCs w:val="28"/>
          <w:lang w:val="en-US"/>
        </w:rPr>
        <w:t>said the manager, “t</w:t>
      </w:r>
      <w:r w:rsidRPr="00392DC2">
        <w:rPr>
          <w:sz w:val="28"/>
          <w:szCs w:val="28"/>
          <w:lang w:val="en-US"/>
        </w:rPr>
        <w:t>he branch</w:t>
      </w:r>
      <w:r>
        <w:rPr>
          <w:sz w:val="28"/>
          <w:szCs w:val="28"/>
          <w:lang w:val="en-US"/>
        </w:rPr>
        <w:t xml:space="preserve"> closes down tonight. The gold</w:t>
      </w:r>
      <w:r w:rsidRPr="00392DC2">
        <w:rPr>
          <w:sz w:val="28"/>
          <w:szCs w:val="28"/>
          <w:lang w:val="en-US"/>
        </w:rPr>
        <w:t xml:space="preserve"> went weeks ago. Still, every cloud has a (Ag) _________ lining: they’ve also removed the alarm system today.”</w:t>
      </w:r>
      <w:r w:rsidRPr="00392DC2">
        <w:rPr>
          <w:sz w:val="28"/>
          <w:szCs w:val="28"/>
          <w:lang w:val="en-US"/>
        </w:rPr>
        <w:tab/>
        <w:t xml:space="preserve"> </w:t>
      </w:r>
    </w:p>
    <w:p w:rsidR="002E6D47" w:rsidRPr="00392DC2" w:rsidRDefault="002E6D47" w:rsidP="002E6D47">
      <w:pPr>
        <w:rPr>
          <w:sz w:val="28"/>
          <w:szCs w:val="28"/>
        </w:rPr>
      </w:pPr>
    </w:p>
    <w:p w:rsidR="002E6D47" w:rsidRDefault="002E6D47" w:rsidP="002E6D47">
      <w:pPr>
        <w:rPr>
          <w:sz w:val="28"/>
          <w:szCs w:val="28"/>
          <w:lang w:val="en-US"/>
        </w:rPr>
      </w:pPr>
      <w:r w:rsidRPr="00392DC2">
        <w:rPr>
          <w:sz w:val="28"/>
          <w:szCs w:val="28"/>
          <w:lang w:val="en-US"/>
        </w:rPr>
        <w:t>Looking the k</w:t>
      </w:r>
      <w:r>
        <w:rPr>
          <w:sz w:val="28"/>
          <w:szCs w:val="28"/>
          <w:lang w:val="en-US"/>
        </w:rPr>
        <w:t>id straight in the eye he said “</w:t>
      </w:r>
      <w:r w:rsidRPr="00392DC2">
        <w:rPr>
          <w:sz w:val="28"/>
          <w:szCs w:val="28"/>
          <w:lang w:val="en-US"/>
        </w:rPr>
        <w:t>Beat it kid before I call a (Cu)</w:t>
      </w:r>
      <w:r>
        <w:rPr>
          <w:sz w:val="28"/>
          <w:szCs w:val="28"/>
          <w:lang w:val="en-US"/>
        </w:rPr>
        <w:t xml:space="preserve"> </w:t>
      </w:r>
      <w:r w:rsidRPr="00392DC2">
        <w:rPr>
          <w:sz w:val="28"/>
          <w:szCs w:val="28"/>
          <w:lang w:val="en-US"/>
        </w:rPr>
        <w:t>___</w:t>
      </w:r>
      <w:r>
        <w:rPr>
          <w:sz w:val="28"/>
          <w:szCs w:val="28"/>
          <w:lang w:val="en-US"/>
        </w:rPr>
        <w:t xml:space="preserve">_____. The (Ne) ______ </w:t>
      </w:r>
      <w:r w:rsidRPr="00392DC2">
        <w:rPr>
          <w:sz w:val="28"/>
          <w:szCs w:val="28"/>
          <w:lang w:val="en-US"/>
        </w:rPr>
        <w:t>lights of Las Vegas wil</w:t>
      </w:r>
      <w:r>
        <w:rPr>
          <w:sz w:val="28"/>
          <w:szCs w:val="28"/>
          <w:lang w:val="en-US"/>
        </w:rPr>
        <w:t xml:space="preserve">l have to wait for your visit. </w:t>
      </w:r>
      <w:r w:rsidRPr="00392DC2">
        <w:rPr>
          <w:sz w:val="28"/>
          <w:szCs w:val="28"/>
          <w:lang w:val="en-US"/>
        </w:rPr>
        <w:t>They like dollars and you haven’t got a (Ni) ______</w:t>
      </w:r>
      <w:r>
        <w:rPr>
          <w:sz w:val="28"/>
          <w:szCs w:val="28"/>
          <w:lang w:val="en-US"/>
        </w:rPr>
        <w:t>___</w:t>
      </w:r>
      <w:r w:rsidRPr="00392DC2">
        <w:rPr>
          <w:sz w:val="28"/>
          <w:szCs w:val="28"/>
          <w:lang w:val="en-US"/>
        </w:rPr>
        <w:t>”.</w:t>
      </w:r>
      <w:r>
        <w:rPr>
          <w:sz w:val="28"/>
          <w:szCs w:val="28"/>
          <w:lang w:val="en-US"/>
        </w:rPr>
        <w:t xml:space="preserve">  </w:t>
      </w:r>
      <w:r w:rsidRPr="00392DC2">
        <w:rPr>
          <w:sz w:val="28"/>
          <w:szCs w:val="28"/>
          <w:lang w:val="en-US"/>
        </w:rPr>
        <w:t>There was nothing to steal except an old (Sn)</w:t>
      </w:r>
      <w:r>
        <w:rPr>
          <w:sz w:val="28"/>
          <w:szCs w:val="28"/>
          <w:lang w:val="en-US"/>
        </w:rPr>
        <w:t xml:space="preserve"> </w:t>
      </w:r>
      <w:r w:rsidRPr="00392DC2">
        <w:rPr>
          <w:sz w:val="28"/>
          <w:szCs w:val="28"/>
          <w:lang w:val="en-US"/>
        </w:rPr>
        <w:t>______ of beans from the staff kitchen.</w:t>
      </w:r>
      <w:r>
        <w:rPr>
          <w:sz w:val="28"/>
          <w:szCs w:val="28"/>
          <w:lang w:val="en-US"/>
        </w:rPr>
        <w:t xml:space="preserve">  The kid snatched them and was</w:t>
      </w:r>
      <w:r w:rsidRPr="00392DC2">
        <w:rPr>
          <w:sz w:val="28"/>
          <w:szCs w:val="28"/>
          <w:lang w:val="en-US"/>
        </w:rPr>
        <w:t xml:space="preserve"> gone with the wind.</w:t>
      </w:r>
    </w:p>
    <w:p w:rsidR="002E6D47" w:rsidRPr="00392DC2" w:rsidRDefault="002E6D47" w:rsidP="002E6D47">
      <w:pPr>
        <w:rPr>
          <w:sz w:val="28"/>
          <w:szCs w:val="28"/>
        </w:rPr>
      </w:pPr>
    </w:p>
    <w:p w:rsidR="002E6D47" w:rsidRPr="00392DC2" w:rsidRDefault="002E6D47" w:rsidP="002E6D47">
      <w:pPr>
        <w:rPr>
          <w:sz w:val="28"/>
          <w:szCs w:val="28"/>
        </w:rPr>
      </w:pPr>
      <w:r w:rsidRPr="00392DC2">
        <w:rPr>
          <w:sz w:val="28"/>
          <w:szCs w:val="28"/>
          <w:lang w:val="en-US"/>
        </w:rPr>
        <w:lastRenderedPageBreak/>
        <w:t xml:space="preserve">The manager wondered – should he phone the police anyway just to give a description: around five feet six tall with long dreadlocks. Dreadlocks </w:t>
      </w:r>
      <w:r>
        <w:rPr>
          <w:sz w:val="28"/>
          <w:szCs w:val="28"/>
          <w:lang w:val="en-US"/>
        </w:rPr>
        <w:t>–</w:t>
      </w:r>
      <w:r w:rsidRPr="00392DC2">
        <w:rPr>
          <w:sz w:val="28"/>
          <w:szCs w:val="28"/>
          <w:lang w:val="en-US"/>
        </w:rPr>
        <w:t xml:space="preserve"> I bet he spent all day (Pt)</w:t>
      </w:r>
      <w:r>
        <w:rPr>
          <w:sz w:val="28"/>
          <w:szCs w:val="28"/>
          <w:lang w:val="en-US"/>
        </w:rPr>
        <w:t xml:space="preserve"> </w:t>
      </w:r>
      <w:r w:rsidRPr="00392DC2">
        <w:rPr>
          <w:sz w:val="28"/>
          <w:szCs w:val="28"/>
          <w:lang w:val="en-US"/>
        </w:rPr>
        <w:t>____________ he laughed to himself.</w:t>
      </w:r>
      <w:r>
        <w:rPr>
          <w:sz w:val="28"/>
          <w:szCs w:val="28"/>
          <w:lang w:val="en-US"/>
        </w:rPr>
        <w:t xml:space="preserve"> </w:t>
      </w:r>
      <w:r w:rsidRPr="00392DC2">
        <w:rPr>
          <w:sz w:val="28"/>
          <w:szCs w:val="28"/>
          <w:lang w:val="en-US"/>
        </w:rPr>
        <w:t>He decided not to bother. The kid had actually brought a bit of interest into what was an otherwise (B)</w:t>
      </w:r>
      <w:r>
        <w:rPr>
          <w:sz w:val="28"/>
          <w:szCs w:val="28"/>
          <w:lang w:val="en-US"/>
        </w:rPr>
        <w:t xml:space="preserve"> </w:t>
      </w:r>
      <w:r w:rsidRPr="00392DC2">
        <w:rPr>
          <w:sz w:val="28"/>
          <w:szCs w:val="28"/>
          <w:lang w:val="en-US"/>
        </w:rPr>
        <w:t>_______ afternoon.</w:t>
      </w:r>
      <w:r>
        <w:rPr>
          <w:sz w:val="28"/>
          <w:szCs w:val="28"/>
          <w:lang w:val="en-US"/>
        </w:rPr>
        <w:t xml:space="preserve"> No fear of a </w:t>
      </w:r>
      <w:r w:rsidRPr="00392DC2">
        <w:rPr>
          <w:sz w:val="28"/>
          <w:szCs w:val="28"/>
          <w:lang w:val="en-US"/>
        </w:rPr>
        <w:t>(C) ______</w:t>
      </w:r>
      <w:r>
        <w:rPr>
          <w:sz w:val="28"/>
          <w:szCs w:val="28"/>
          <w:lang w:val="en-US"/>
        </w:rPr>
        <w:t>___</w:t>
      </w:r>
      <w:r w:rsidRPr="00392DC2">
        <w:rPr>
          <w:sz w:val="28"/>
          <w:szCs w:val="28"/>
          <w:lang w:val="en-US"/>
        </w:rPr>
        <w:t xml:space="preserve"> copy crime here he thought as he closed the (Al) ______</w:t>
      </w:r>
      <w:r>
        <w:rPr>
          <w:sz w:val="28"/>
          <w:szCs w:val="28"/>
          <w:lang w:val="en-US"/>
        </w:rPr>
        <w:t>_______</w:t>
      </w:r>
      <w:r w:rsidRPr="00392DC2">
        <w:rPr>
          <w:sz w:val="28"/>
          <w:szCs w:val="28"/>
          <w:lang w:val="en-US"/>
        </w:rPr>
        <w:t>windows and pulled shut the bank door for the last time.</w:t>
      </w:r>
      <w:r w:rsidRPr="00392DC2">
        <w:rPr>
          <w:sz w:val="28"/>
          <w:szCs w:val="28"/>
        </w:rPr>
        <w:t xml:space="preserve"> </w:t>
      </w:r>
    </w:p>
    <w:p w:rsidR="002E6D47" w:rsidRPr="002E6D47" w:rsidRDefault="002E6D47"/>
    <w:sectPr w:rsidR="002E6D47" w:rsidRPr="002E6D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9A57AD"/>
    <w:multiLevelType w:val="hybridMultilevel"/>
    <w:tmpl w:val="906645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D47"/>
    <w:rsid w:val="002E6D47"/>
    <w:rsid w:val="00C32887"/>
    <w:rsid w:val="00FA5C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6D47"/>
    <w:pPr>
      <w:ind w:left="720"/>
      <w:contextualSpacing/>
    </w:pPr>
  </w:style>
  <w:style w:type="table" w:styleId="TableGrid">
    <w:name w:val="Table Grid"/>
    <w:basedOn w:val="TableNormal"/>
    <w:uiPriority w:val="59"/>
    <w:rsid w:val="002E6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6D47"/>
    <w:rPr>
      <w:color w:val="0000FF" w:themeColor="hyperlink"/>
      <w:u w:val="single"/>
    </w:rPr>
  </w:style>
  <w:style w:type="paragraph" w:styleId="BalloonText">
    <w:name w:val="Balloon Text"/>
    <w:basedOn w:val="Normal"/>
    <w:link w:val="BalloonTextChar"/>
    <w:uiPriority w:val="99"/>
    <w:semiHidden/>
    <w:unhideWhenUsed/>
    <w:rsid w:val="002E6D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6D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6D47"/>
    <w:pPr>
      <w:ind w:left="720"/>
      <w:contextualSpacing/>
    </w:pPr>
  </w:style>
  <w:style w:type="table" w:styleId="TableGrid">
    <w:name w:val="Table Grid"/>
    <w:basedOn w:val="TableNormal"/>
    <w:uiPriority w:val="59"/>
    <w:rsid w:val="002E6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6D47"/>
    <w:rPr>
      <w:color w:val="0000FF" w:themeColor="hyperlink"/>
      <w:u w:val="single"/>
    </w:rPr>
  </w:style>
  <w:style w:type="paragraph" w:styleId="BalloonText">
    <w:name w:val="Balloon Text"/>
    <w:basedOn w:val="Normal"/>
    <w:link w:val="BalloonTextChar"/>
    <w:uiPriority w:val="99"/>
    <w:semiHidden/>
    <w:unhideWhenUsed/>
    <w:rsid w:val="002E6D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6D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116687">
      <w:bodyDiv w:val="1"/>
      <w:marLeft w:val="0"/>
      <w:marRight w:val="0"/>
      <w:marTop w:val="0"/>
      <w:marBottom w:val="0"/>
      <w:divBdr>
        <w:top w:val="none" w:sz="0" w:space="0" w:color="auto"/>
        <w:left w:val="none" w:sz="0" w:space="0" w:color="auto"/>
        <w:bottom w:val="none" w:sz="0" w:space="0" w:color="auto"/>
        <w:right w:val="none" w:sz="0" w:space="0" w:color="auto"/>
      </w:divBdr>
    </w:div>
    <w:div w:id="176136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eriodictable.com/" TargetMode="External"/><Relationship Id="rId13"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http://www.youtube.com/watch?v=V1sQO91UvFI" TargetMode="External"/><Relationship Id="rId12" Type="http://schemas.openxmlformats.org/officeDocument/2006/relationships/hyperlink" Target="http://www.chemicalelement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outube.com/watch?v=IqOrCiOquRI" TargetMode="External"/><Relationship Id="rId11" Type="http://schemas.openxmlformats.org/officeDocument/2006/relationships/hyperlink" Target="http://www.ptable.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webelements.com/" TargetMode="External"/><Relationship Id="rId4" Type="http://schemas.openxmlformats.org/officeDocument/2006/relationships/settings" Target="settings.xml"/><Relationship Id="rId9" Type="http://schemas.openxmlformats.org/officeDocument/2006/relationships/hyperlink" Target="http://www.rsc.org/chemsoc/visualelements/pages/pertable_fla.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1051</Words>
  <Characters>5997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7034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3</cp:revision>
  <dcterms:created xsi:type="dcterms:W3CDTF">2015-01-14T21:56:00Z</dcterms:created>
  <dcterms:modified xsi:type="dcterms:W3CDTF">2015-01-15T11:10:00Z</dcterms:modified>
</cp:coreProperties>
</file>